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A9" w:rsidRDefault="00F22BA9" w:rsidP="00F22B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菊园新区教育突出贡献教师申报表</w:t>
      </w:r>
    </w:p>
    <w:p w:rsidR="00F22BA9" w:rsidRDefault="00F22BA9" w:rsidP="00F22BA9">
      <w:pPr>
        <w:spacing w:line="240" w:lineRule="exact"/>
        <w:jc w:val="center"/>
        <w:rPr>
          <w:rFonts w:ascii="Times New Roman" w:hAnsi="Times New Roman"/>
          <w:b/>
          <w:sz w:val="21"/>
        </w:rPr>
      </w:pPr>
    </w:p>
    <w:p w:rsidR="00F22BA9" w:rsidRDefault="00F22BA9" w:rsidP="00F22BA9">
      <w:pPr>
        <w:spacing w:line="400" w:lineRule="exact"/>
        <w:rPr>
          <w:rFonts w:ascii="仿宋_GB2312" w:hAnsi="Times New Roman"/>
          <w:sz w:val="28"/>
        </w:rPr>
      </w:pPr>
      <w:r>
        <w:rPr>
          <w:rFonts w:ascii="仿宋_GB2312" w:hAnsi="Times New Roman" w:hint="eastAsia"/>
          <w:sz w:val="28"/>
        </w:rPr>
        <w:t>学校（盖章）：</w:t>
      </w:r>
      <w:r>
        <w:rPr>
          <w:rFonts w:ascii="仿宋_GB2312" w:hAnsi="Times New Roman" w:hint="eastAsia"/>
          <w:sz w:val="28"/>
          <w:u w:val="single"/>
        </w:rPr>
        <w:t xml:space="preserve">               </w:t>
      </w:r>
      <w:r>
        <w:rPr>
          <w:rFonts w:ascii="仿宋_GB2312" w:hAnsi="Times New Roman" w:hint="eastAsia"/>
          <w:sz w:val="28"/>
        </w:rPr>
        <w:t xml:space="preserve">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81"/>
        <w:gridCol w:w="1203"/>
        <w:gridCol w:w="1056"/>
        <w:gridCol w:w="947"/>
        <w:gridCol w:w="1252"/>
        <w:gridCol w:w="970"/>
        <w:gridCol w:w="876"/>
      </w:tblGrid>
      <w:tr w:rsidR="00F22BA9" w:rsidTr="00233CB2">
        <w:trPr>
          <w:trHeight w:val="45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姓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性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出生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年月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政治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参加工作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时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参加教育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工作时间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最后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所学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任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教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务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56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工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历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1"/>
              </w:rPr>
            </w:pPr>
          </w:p>
        </w:tc>
      </w:tr>
      <w:tr w:rsidR="00F22BA9" w:rsidTr="00233CB2">
        <w:trPr>
          <w:trHeight w:val="146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奖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惩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情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况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BA9" w:rsidTr="00F22BA9">
        <w:trPr>
          <w:trHeight w:val="2674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要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事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迹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89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推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荐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单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位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  <w:tr w:rsidR="00F22BA9" w:rsidTr="00233CB2">
        <w:trPr>
          <w:trHeight w:val="210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审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F22BA9" w:rsidRDefault="00F22BA9">
      <w:pPr>
        <w:widowControl/>
        <w:jc w:val="left"/>
      </w:pPr>
      <w:r>
        <w:br w:type="page"/>
      </w:r>
    </w:p>
    <w:p w:rsidR="00AF795B" w:rsidRDefault="00AF795B" w:rsidP="00AF795B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菊园新区优秀学习型团队队长申报表</w:t>
      </w:r>
    </w:p>
    <w:p w:rsidR="00AF795B" w:rsidRDefault="00AF795B" w:rsidP="00AF795B">
      <w:pPr>
        <w:spacing w:line="240" w:lineRule="exact"/>
        <w:jc w:val="center"/>
        <w:rPr>
          <w:rFonts w:ascii="黑体" w:eastAsia="黑体" w:hAnsi="黑体"/>
          <w:sz w:val="32"/>
        </w:rPr>
      </w:pPr>
    </w:p>
    <w:p w:rsidR="00AF795B" w:rsidRDefault="00AF795B" w:rsidP="00AF795B">
      <w:pPr>
        <w:spacing w:line="400" w:lineRule="exact"/>
        <w:rPr>
          <w:rFonts w:ascii="仿宋_GB2312" w:hAnsi="Times New Roman"/>
          <w:sz w:val="28"/>
        </w:rPr>
      </w:pPr>
      <w:r>
        <w:rPr>
          <w:rFonts w:ascii="仿宋_GB2312" w:hAnsi="Times New Roman" w:hint="eastAsia"/>
          <w:sz w:val="28"/>
        </w:rPr>
        <w:t>学校（盖章）：</w:t>
      </w:r>
      <w:r>
        <w:rPr>
          <w:rFonts w:ascii="仿宋_GB2312" w:hAnsi="Times New Roman" w:hint="eastAsia"/>
          <w:sz w:val="28"/>
          <w:u w:val="single"/>
        </w:rPr>
        <w:t xml:space="preserve">               </w:t>
      </w:r>
      <w:r>
        <w:rPr>
          <w:rFonts w:ascii="仿宋_GB2312" w:hAnsi="Times New Roman" w:hint="eastAsia"/>
          <w:sz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81"/>
        <w:gridCol w:w="1203"/>
        <w:gridCol w:w="1056"/>
        <w:gridCol w:w="947"/>
        <w:gridCol w:w="1252"/>
        <w:gridCol w:w="970"/>
        <w:gridCol w:w="876"/>
      </w:tblGrid>
      <w:tr w:rsidR="00AF795B" w:rsidTr="00B3044E">
        <w:trPr>
          <w:trHeight w:val="45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姓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性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出生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年月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政治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参加工作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时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参加教育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工作时间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最后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所学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任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教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特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长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trHeight w:val="9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工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作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历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trHeight w:val="1703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团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队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公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益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服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务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经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历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trHeight w:val="2004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奖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惩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情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况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AF795B" w:rsidTr="00B3044E">
        <w:trPr>
          <w:trHeight w:val="3676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团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队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介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绍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及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要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事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迹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</w:t>
            </w:r>
          </w:p>
        </w:tc>
      </w:tr>
      <w:tr w:rsidR="00AF795B" w:rsidTr="00B3044E">
        <w:trPr>
          <w:trHeight w:val="1823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lastRenderedPageBreak/>
              <w:t>推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荐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单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位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  <w:tr w:rsidR="00AF795B" w:rsidTr="00B3044E">
        <w:trPr>
          <w:trHeight w:val="1987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评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审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小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组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rPr>
                <w:rFonts w:ascii="仿宋_GB2312" w:hAnsi="Times New Roman"/>
                <w:sz w:val="24"/>
              </w:rPr>
            </w:pP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AF795B" w:rsidRDefault="00AF795B" w:rsidP="00B3044E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AF795B" w:rsidRDefault="00AF795B" w:rsidP="00AF795B">
      <w:pPr>
        <w:rPr>
          <w:color w:val="000000"/>
          <w:sz w:val="24"/>
        </w:rPr>
      </w:pPr>
    </w:p>
    <w:p w:rsidR="00F22BA9" w:rsidRDefault="00F22BA9">
      <w:pPr>
        <w:widowControl/>
        <w:jc w:val="left"/>
      </w:pPr>
      <w:r>
        <w:br w:type="page"/>
      </w:r>
    </w:p>
    <w:p w:rsidR="00F22BA9" w:rsidRDefault="00F22BA9" w:rsidP="00F22B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学区化集团化办学优秀教师申报表</w:t>
      </w:r>
    </w:p>
    <w:p w:rsidR="00F22BA9" w:rsidRDefault="00F22BA9" w:rsidP="00F22BA9">
      <w:pPr>
        <w:spacing w:line="240" w:lineRule="exact"/>
        <w:jc w:val="center"/>
        <w:rPr>
          <w:rFonts w:ascii="Times New Roman" w:hAnsi="Times New Roman"/>
          <w:b/>
          <w:sz w:val="21"/>
        </w:rPr>
      </w:pPr>
    </w:p>
    <w:p w:rsidR="00F22BA9" w:rsidRDefault="00F22BA9" w:rsidP="00F22BA9">
      <w:pPr>
        <w:spacing w:line="400" w:lineRule="exact"/>
        <w:rPr>
          <w:rFonts w:ascii="仿宋_GB2312" w:hAnsi="Times New Roman"/>
          <w:sz w:val="28"/>
        </w:rPr>
      </w:pPr>
      <w:r>
        <w:rPr>
          <w:rFonts w:ascii="仿宋_GB2312" w:hAnsi="Times New Roman" w:hint="eastAsia"/>
          <w:sz w:val="28"/>
        </w:rPr>
        <w:t>学校（盖章）：</w:t>
      </w:r>
      <w:r>
        <w:rPr>
          <w:rFonts w:ascii="仿宋_GB2312" w:hAnsi="Times New Roman" w:hint="eastAsia"/>
          <w:sz w:val="28"/>
          <w:u w:val="single"/>
        </w:rPr>
        <w:t xml:space="preserve">               </w:t>
      </w:r>
      <w:r>
        <w:rPr>
          <w:rFonts w:ascii="仿宋_GB2312" w:hAnsi="Times New Roman" w:hint="eastAsia"/>
          <w:sz w:val="28"/>
        </w:rPr>
        <w:t xml:space="preserve">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81"/>
        <w:gridCol w:w="1203"/>
        <w:gridCol w:w="1056"/>
        <w:gridCol w:w="947"/>
        <w:gridCol w:w="1252"/>
        <w:gridCol w:w="970"/>
        <w:gridCol w:w="876"/>
      </w:tblGrid>
      <w:tr w:rsidR="00F22BA9" w:rsidTr="00233CB2">
        <w:trPr>
          <w:trHeight w:val="45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姓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性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出生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年月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政治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参加工作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时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参加教育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工作时间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最后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所学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任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教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务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18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工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历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1"/>
              </w:rPr>
            </w:pPr>
          </w:p>
        </w:tc>
      </w:tr>
      <w:tr w:rsidR="00F22BA9" w:rsidTr="00233CB2">
        <w:trPr>
          <w:trHeight w:val="146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奖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惩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情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况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BA9" w:rsidTr="00233CB2">
        <w:trPr>
          <w:trHeight w:val="288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要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事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迹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89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推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荐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单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位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  <w:tr w:rsidR="00F22BA9" w:rsidTr="00233CB2">
        <w:trPr>
          <w:trHeight w:val="210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审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F22BA9" w:rsidRDefault="00F22BA9" w:rsidP="00F22BA9"/>
    <w:p w:rsidR="00F22BA9" w:rsidRDefault="00F22BA9">
      <w:pPr>
        <w:widowControl/>
        <w:jc w:val="left"/>
      </w:pPr>
      <w:r>
        <w:br w:type="page"/>
      </w:r>
    </w:p>
    <w:p w:rsidR="00F22BA9" w:rsidRDefault="00F22BA9" w:rsidP="00F22B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菊园新区第四届骨干教师申报表</w:t>
      </w:r>
    </w:p>
    <w:p w:rsidR="00F22BA9" w:rsidRDefault="00F22BA9" w:rsidP="00F22BA9">
      <w:pPr>
        <w:spacing w:line="240" w:lineRule="exact"/>
        <w:jc w:val="center"/>
        <w:rPr>
          <w:rFonts w:ascii="Times New Roman" w:hAnsi="Times New Roman"/>
          <w:b/>
          <w:sz w:val="21"/>
        </w:rPr>
      </w:pPr>
    </w:p>
    <w:p w:rsidR="00F22BA9" w:rsidRDefault="00F22BA9" w:rsidP="00F22BA9">
      <w:pPr>
        <w:spacing w:line="400" w:lineRule="exact"/>
        <w:rPr>
          <w:rFonts w:ascii="仿宋_GB2312" w:hAnsi="Times New Roman"/>
          <w:sz w:val="28"/>
        </w:rPr>
      </w:pPr>
      <w:r>
        <w:rPr>
          <w:rFonts w:ascii="仿宋_GB2312" w:hAnsi="Times New Roman" w:hint="eastAsia"/>
          <w:sz w:val="28"/>
        </w:rPr>
        <w:t>学校（盖章）：</w:t>
      </w:r>
      <w:r>
        <w:rPr>
          <w:rFonts w:ascii="仿宋_GB2312" w:hAnsi="Times New Roman" w:hint="eastAsia"/>
          <w:sz w:val="28"/>
          <w:u w:val="single"/>
        </w:rPr>
        <w:t xml:space="preserve">           </w:t>
      </w:r>
      <w:r>
        <w:rPr>
          <w:rFonts w:ascii="仿宋_GB2312" w:hAnsi="Times New Roman" w:hint="eastAsia"/>
          <w:sz w:val="28"/>
        </w:rPr>
        <w:t xml:space="preserve">       </w:t>
      </w:r>
      <w:r>
        <w:rPr>
          <w:rFonts w:ascii="仿宋_GB2312" w:hAnsi="Times New Roman" w:hint="eastAsia"/>
          <w:sz w:val="28"/>
        </w:rPr>
        <w:t>申报学科：</w:t>
      </w:r>
      <w:r>
        <w:rPr>
          <w:rFonts w:ascii="仿宋_GB2312" w:hAnsi="Times New Roman" w:hint="eastAsia"/>
          <w:sz w:val="28"/>
          <w:u w:val="single"/>
        </w:rPr>
        <w:t xml:space="preserve">           </w:t>
      </w:r>
    </w:p>
    <w:tbl>
      <w:tblPr>
        <w:tblW w:w="89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8"/>
        <w:gridCol w:w="1059"/>
        <w:gridCol w:w="163"/>
        <w:gridCol w:w="1024"/>
        <w:gridCol w:w="88"/>
        <w:gridCol w:w="1078"/>
        <w:gridCol w:w="94"/>
        <w:gridCol w:w="853"/>
        <w:gridCol w:w="445"/>
        <w:gridCol w:w="649"/>
        <w:gridCol w:w="206"/>
        <w:gridCol w:w="786"/>
        <w:gridCol w:w="103"/>
        <w:gridCol w:w="1154"/>
      </w:tblGrid>
      <w:tr w:rsidR="00F22BA9" w:rsidTr="00233CB2">
        <w:trPr>
          <w:trHeight w:val="45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姓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性 别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出生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年月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政治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面貌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pacing w:val="-20"/>
                <w:sz w:val="28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8"/>
              </w:rPr>
              <w:t>参加工作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时 间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pacing w:val="-20"/>
                <w:sz w:val="28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8"/>
              </w:rPr>
              <w:t>参加教育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pacing w:val="-20"/>
                <w:sz w:val="28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8"/>
              </w:rPr>
              <w:t>工作时间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最后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学历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所学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任 教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学 科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职 称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特 长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外 语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程 度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党 政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职 务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社 会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兼 职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trHeight w:val="2037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工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作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简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历</w:t>
            </w:r>
          </w:p>
        </w:tc>
        <w:tc>
          <w:tcPr>
            <w:tcW w:w="7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trHeight w:val="2713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奖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惩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情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况</w:t>
            </w:r>
          </w:p>
        </w:tc>
        <w:tc>
          <w:tcPr>
            <w:tcW w:w="7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trHeight w:val="494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教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育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教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学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特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色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简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述</w:t>
            </w:r>
          </w:p>
        </w:tc>
        <w:tc>
          <w:tcPr>
            <w:tcW w:w="7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（300字）具体事迹材料附后</w:t>
            </w:r>
          </w:p>
          <w:p w:rsidR="00F22BA9" w:rsidRDefault="00F22BA9" w:rsidP="00233CB2">
            <w:pPr>
              <w:rPr>
                <w:rFonts w:ascii="仿宋_GB2312" w:eastAsia="仿宋_GB2312"/>
                <w:sz w:val="28"/>
              </w:rPr>
            </w:pPr>
          </w:p>
        </w:tc>
      </w:tr>
      <w:tr w:rsidR="00F22BA9" w:rsidTr="00233CB2">
        <w:trPr>
          <w:trHeight w:val="558"/>
          <w:jc w:val="center"/>
        </w:trPr>
        <w:tc>
          <w:tcPr>
            <w:tcW w:w="8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lastRenderedPageBreak/>
              <w:t>近三年来教育教学工作情况</w:t>
            </w:r>
          </w:p>
        </w:tc>
      </w:tr>
      <w:tr w:rsidR="00F22BA9" w:rsidTr="00233CB2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时间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学校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任教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学科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任教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年级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周课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时数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pacing w:val="-12"/>
                <w:sz w:val="28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8"/>
              </w:rPr>
              <w:t>是否任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pacing w:val="-12"/>
                <w:sz w:val="28"/>
              </w:rPr>
            </w:pPr>
            <w:r>
              <w:rPr>
                <w:rFonts w:ascii="仿宋_GB2312" w:eastAsia="仿宋_GB2312" w:hAnsi="Times New Roman" w:hint="eastAsia"/>
                <w:spacing w:val="-12"/>
                <w:sz w:val="28"/>
              </w:rPr>
              <w:t>班主任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备 注</w:t>
            </w:r>
          </w:p>
        </w:tc>
      </w:tr>
      <w:tr w:rsidR="00F22BA9" w:rsidTr="00233CB2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Pr="006F1B7A" w:rsidRDefault="00F22BA9" w:rsidP="00233CB2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Pr="006F1B7A" w:rsidRDefault="00F22BA9" w:rsidP="00233CB2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22BA9" w:rsidTr="00233CB2">
        <w:trPr>
          <w:trHeight w:val="698"/>
          <w:jc w:val="center"/>
        </w:trPr>
        <w:tc>
          <w:tcPr>
            <w:tcW w:w="8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近三年来教育教学公开课、带教青年教师、指导课外活动等情况</w:t>
            </w:r>
          </w:p>
        </w:tc>
      </w:tr>
      <w:tr w:rsidR="00F22BA9" w:rsidTr="00233CB2">
        <w:trPr>
          <w:trHeight w:val="1072"/>
          <w:jc w:val="center"/>
        </w:trPr>
        <w:tc>
          <w:tcPr>
            <w:tcW w:w="8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ind w:firstLine="420"/>
              <w:rPr>
                <w:rFonts w:ascii="仿宋_GB2312" w:eastAsia="仿宋_GB2312"/>
                <w:sz w:val="28"/>
              </w:rPr>
            </w:pPr>
          </w:p>
        </w:tc>
      </w:tr>
      <w:tr w:rsidR="00F22BA9" w:rsidTr="00233CB2">
        <w:trPr>
          <w:trHeight w:val="493"/>
          <w:jc w:val="center"/>
        </w:trPr>
        <w:tc>
          <w:tcPr>
            <w:tcW w:w="8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近三年来论文、论著、科研成果情况</w:t>
            </w:r>
          </w:p>
        </w:tc>
      </w:tr>
      <w:tr w:rsidR="00F22BA9" w:rsidTr="00233CB2">
        <w:trPr>
          <w:jc w:val="center"/>
        </w:trPr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题  目</w:t>
            </w:r>
          </w:p>
        </w:tc>
        <w:tc>
          <w:tcPr>
            <w:tcW w:w="4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何时在何刊物上发表、在何范围内交流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本人承担部分</w:t>
            </w:r>
          </w:p>
        </w:tc>
      </w:tr>
      <w:tr w:rsidR="00F22BA9" w:rsidTr="00233CB2">
        <w:trPr>
          <w:trHeight w:val="2314"/>
          <w:jc w:val="center"/>
        </w:trPr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</w:tc>
      </w:tr>
      <w:tr w:rsidR="00F22BA9" w:rsidTr="00233CB2">
        <w:trPr>
          <w:trHeight w:val="2585"/>
          <w:jc w:val="center"/>
        </w:trPr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推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荐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单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位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意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见</w:t>
            </w:r>
          </w:p>
        </w:tc>
        <w:tc>
          <w:tcPr>
            <w:tcW w:w="6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 xml:space="preserve">                                      </w:t>
            </w:r>
          </w:p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盖章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u w:val="single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年  月   日</w:t>
            </w:r>
          </w:p>
        </w:tc>
      </w:tr>
      <w:tr w:rsidR="00F22BA9" w:rsidTr="00233CB2">
        <w:trPr>
          <w:trHeight w:val="3016"/>
          <w:jc w:val="center"/>
        </w:trPr>
        <w:tc>
          <w:tcPr>
            <w:tcW w:w="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评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审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小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组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意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见</w:t>
            </w:r>
          </w:p>
        </w:tc>
        <w:tc>
          <w:tcPr>
            <w:tcW w:w="6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</w:p>
          <w:p w:rsidR="00F22BA9" w:rsidRDefault="00F22BA9" w:rsidP="00233CB2">
            <w:pPr>
              <w:spacing w:line="400" w:lineRule="exact"/>
              <w:ind w:firstLine="5320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盖章</w:t>
            </w:r>
          </w:p>
          <w:p w:rsidR="00F22BA9" w:rsidRDefault="00F22BA9" w:rsidP="00233CB2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 w:hint="eastAsia"/>
                <w:sz w:val="28"/>
              </w:rPr>
              <w:t>年  月   日</w:t>
            </w:r>
          </w:p>
        </w:tc>
      </w:tr>
    </w:tbl>
    <w:p w:rsidR="00F22BA9" w:rsidRDefault="00F22BA9">
      <w:pPr>
        <w:widowControl/>
        <w:jc w:val="left"/>
      </w:pPr>
      <w:r>
        <w:br w:type="page"/>
      </w:r>
    </w:p>
    <w:p w:rsidR="00F22BA9" w:rsidRDefault="00F22BA9" w:rsidP="00F22BA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菊园最美教师申报表</w:t>
      </w:r>
    </w:p>
    <w:p w:rsidR="00F22BA9" w:rsidRDefault="00F22BA9" w:rsidP="00F22BA9">
      <w:pPr>
        <w:spacing w:line="240" w:lineRule="exact"/>
        <w:jc w:val="center"/>
        <w:rPr>
          <w:rFonts w:ascii="Times New Roman" w:hAnsi="Times New Roman"/>
          <w:b/>
          <w:sz w:val="21"/>
        </w:rPr>
      </w:pPr>
    </w:p>
    <w:p w:rsidR="00F22BA9" w:rsidRDefault="00F22BA9" w:rsidP="00F22BA9">
      <w:pPr>
        <w:spacing w:line="400" w:lineRule="exact"/>
        <w:rPr>
          <w:rFonts w:ascii="仿宋_GB2312" w:hAnsi="Times New Roman"/>
          <w:sz w:val="28"/>
        </w:rPr>
      </w:pPr>
      <w:r>
        <w:rPr>
          <w:rFonts w:ascii="仿宋_GB2312" w:hAnsi="Times New Roman" w:hint="eastAsia"/>
          <w:sz w:val="28"/>
        </w:rPr>
        <w:t>学校（盖章）：</w:t>
      </w:r>
      <w:r>
        <w:rPr>
          <w:rFonts w:ascii="仿宋_GB2312" w:hAnsi="Times New Roman" w:hint="eastAsia"/>
          <w:sz w:val="28"/>
          <w:u w:val="single"/>
        </w:rPr>
        <w:t xml:space="preserve">               </w:t>
      </w:r>
      <w:r>
        <w:rPr>
          <w:rFonts w:ascii="仿宋_GB2312" w:hAnsi="Times New Roman" w:hint="eastAsia"/>
          <w:sz w:val="28"/>
        </w:rPr>
        <w:t xml:space="preserve">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181"/>
        <w:gridCol w:w="1203"/>
        <w:gridCol w:w="1056"/>
        <w:gridCol w:w="947"/>
        <w:gridCol w:w="1252"/>
        <w:gridCol w:w="970"/>
        <w:gridCol w:w="876"/>
      </w:tblGrid>
      <w:tr w:rsidR="00F22BA9" w:rsidTr="00233CB2">
        <w:trPr>
          <w:trHeight w:val="45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姓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名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性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出生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年月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政治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参加工作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时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参加教育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pacing w:val="-20"/>
                <w:sz w:val="24"/>
              </w:rPr>
            </w:pPr>
            <w:r>
              <w:rPr>
                <w:rFonts w:ascii="仿宋_GB2312" w:hAnsi="Times New Roman" w:hint="eastAsia"/>
                <w:spacing w:val="-20"/>
                <w:sz w:val="24"/>
              </w:rPr>
              <w:t>工作时间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最后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所学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任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教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学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职</w:t>
            </w:r>
            <w:r>
              <w:rPr>
                <w:rFonts w:ascii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hAnsi="Times New Roman" w:hint="eastAsia"/>
                <w:sz w:val="24"/>
              </w:rPr>
              <w:t>务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left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42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工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作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历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1"/>
              </w:rPr>
            </w:pPr>
          </w:p>
        </w:tc>
      </w:tr>
      <w:tr w:rsidR="00F22BA9" w:rsidTr="00233CB2">
        <w:trPr>
          <w:trHeight w:val="146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奖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惩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情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况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BA9" w:rsidTr="00233CB2">
        <w:trPr>
          <w:trHeight w:val="2880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简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要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事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迹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jc w:val="center"/>
              <w:rPr>
                <w:rFonts w:ascii="仿宋_GB2312" w:hAnsi="Times New Roman"/>
                <w:sz w:val="24"/>
              </w:rPr>
            </w:pPr>
          </w:p>
        </w:tc>
      </w:tr>
      <w:tr w:rsidR="00F22BA9" w:rsidTr="00233CB2">
        <w:trPr>
          <w:trHeight w:val="1891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推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荐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单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位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  <w:tr w:rsidR="00F22BA9" w:rsidTr="00233CB2">
        <w:trPr>
          <w:trHeight w:val="2108"/>
          <w:jc w:val="center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审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组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意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>见</w:t>
            </w:r>
          </w:p>
        </w:tc>
        <w:tc>
          <w:tcPr>
            <w:tcW w:w="7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盖章</w:t>
            </w:r>
          </w:p>
          <w:p w:rsidR="00F22BA9" w:rsidRDefault="00F22BA9" w:rsidP="00233CB2">
            <w:pPr>
              <w:spacing w:line="340" w:lineRule="exact"/>
              <w:jc w:val="center"/>
              <w:rPr>
                <w:rFonts w:ascii="仿宋_GB2312" w:hAnsi="Times New Roman"/>
                <w:sz w:val="24"/>
              </w:rPr>
            </w:pPr>
            <w:r>
              <w:rPr>
                <w:rFonts w:ascii="仿宋_GB2312" w:hAnsi="Times New Roman" w:hint="eastAsia"/>
                <w:sz w:val="24"/>
              </w:rPr>
              <w:t xml:space="preserve">                             </w:t>
            </w:r>
            <w:r>
              <w:rPr>
                <w:rFonts w:ascii="仿宋_GB2312" w:hAnsi="Times New Roman" w:hint="eastAsia"/>
                <w:sz w:val="24"/>
              </w:rPr>
              <w:t>年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月</w:t>
            </w:r>
            <w:r>
              <w:rPr>
                <w:rFonts w:ascii="仿宋_GB2312" w:hAnsi="Times New Roman" w:hint="eastAsia"/>
                <w:sz w:val="24"/>
              </w:rPr>
              <w:t xml:space="preserve">   </w:t>
            </w:r>
            <w:r>
              <w:rPr>
                <w:rFonts w:ascii="仿宋_GB2312" w:hAnsi="Times New Roman" w:hint="eastAsia"/>
                <w:sz w:val="24"/>
              </w:rPr>
              <w:t>日</w:t>
            </w:r>
          </w:p>
        </w:tc>
      </w:tr>
    </w:tbl>
    <w:p w:rsidR="00F22BA9" w:rsidRDefault="00F22BA9" w:rsidP="00F22BA9"/>
    <w:p w:rsidR="008E0D52" w:rsidRDefault="008E0D52">
      <w:bookmarkStart w:id="0" w:name="_GoBack"/>
      <w:bookmarkEnd w:id="0"/>
    </w:p>
    <w:sectPr w:rsidR="008E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9F" w:rsidRDefault="00405A9F" w:rsidP="00F22BA9">
      <w:r>
        <w:separator/>
      </w:r>
    </w:p>
  </w:endnote>
  <w:endnote w:type="continuationSeparator" w:id="0">
    <w:p w:rsidR="00405A9F" w:rsidRDefault="00405A9F" w:rsidP="00F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9F" w:rsidRDefault="00405A9F" w:rsidP="00F22BA9">
      <w:r>
        <w:separator/>
      </w:r>
    </w:p>
  </w:footnote>
  <w:footnote w:type="continuationSeparator" w:id="0">
    <w:p w:rsidR="00405A9F" w:rsidRDefault="00405A9F" w:rsidP="00F2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B"/>
    <w:rsid w:val="00405A9F"/>
    <w:rsid w:val="008E0D52"/>
    <w:rsid w:val="00AF795B"/>
    <w:rsid w:val="00F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34ACD-1271-4BF5-AD86-77E9EBFA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5B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BA9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BA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</Words>
  <Characters>1581</Characters>
  <Application>Microsoft Office Word</Application>
  <DocSecurity>0</DocSecurity>
  <Lines>13</Lines>
  <Paragraphs>3</Paragraphs>
  <ScaleCrop>false</ScaleCrop>
  <Company>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2020-08-10T02:58:00Z</dcterms:created>
  <dcterms:modified xsi:type="dcterms:W3CDTF">2020-08-10T05:30:00Z</dcterms:modified>
</cp:coreProperties>
</file>